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B92C5" w14:textId="77777777" w:rsidR="002938BB" w:rsidRDefault="002938BB">
      <w:pPr>
        <w:pStyle w:val="BodyText"/>
        <w:spacing w:before="4" w:line="240" w:lineRule="auto"/>
        <w:ind w:left="0" w:firstLine="0"/>
        <w:rPr>
          <w:rFonts w:ascii="Times New Roman"/>
          <w:sz w:val="11"/>
        </w:rPr>
      </w:pPr>
    </w:p>
    <w:p w14:paraId="60BDFDF2" w14:textId="0DBAD997" w:rsidR="00AC6A65" w:rsidRDefault="00133536" w:rsidP="00AC6A65">
      <w:pPr>
        <w:pStyle w:val="Title"/>
        <w:spacing w:line="237" w:lineRule="auto"/>
        <w:jc w:val="center"/>
        <w:rPr>
          <w:spacing w:val="-70"/>
          <w:w w:val="80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074FBF2B" wp14:editId="19657B23">
            <wp:simplePos x="0" y="0"/>
            <wp:positionH relativeFrom="page">
              <wp:posOffset>958447</wp:posOffset>
            </wp:positionH>
            <wp:positionV relativeFrom="paragraph">
              <wp:posOffset>-86532</wp:posOffset>
            </wp:positionV>
            <wp:extent cx="2272385" cy="716161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2385" cy="716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3668D">
        <w:rPr>
          <w:spacing w:val="50"/>
          <w:w w:val="80"/>
        </w:rPr>
        <w:t xml:space="preserve">  </w:t>
      </w:r>
      <w:r w:rsidR="00CB3637">
        <w:rPr>
          <w:spacing w:val="50"/>
          <w:w w:val="80"/>
        </w:rPr>
        <w:t xml:space="preserve">Grade </w:t>
      </w:r>
      <w:r w:rsidR="0043668D">
        <w:rPr>
          <w:spacing w:val="50"/>
          <w:w w:val="80"/>
        </w:rPr>
        <w:t>1</w:t>
      </w:r>
      <w:r w:rsidR="00AC6A65">
        <w:rPr>
          <w:spacing w:val="50"/>
          <w:w w:val="80"/>
        </w:rPr>
        <w:t xml:space="preserve"> </w:t>
      </w:r>
      <w:r>
        <w:rPr>
          <w:spacing w:val="12"/>
          <w:w w:val="80"/>
        </w:rPr>
        <w:t>School</w:t>
      </w:r>
      <w:r>
        <w:rPr>
          <w:spacing w:val="51"/>
          <w:w w:val="80"/>
        </w:rPr>
        <w:t xml:space="preserve"> </w:t>
      </w:r>
      <w:r>
        <w:rPr>
          <w:spacing w:val="9"/>
          <w:w w:val="80"/>
        </w:rPr>
        <w:t>Suppl</w:t>
      </w:r>
      <w:r w:rsidR="00185A30">
        <w:rPr>
          <w:spacing w:val="9"/>
          <w:w w:val="80"/>
        </w:rPr>
        <w:t>y</w:t>
      </w:r>
      <w:r w:rsidR="00CB3637">
        <w:rPr>
          <w:spacing w:val="9"/>
          <w:w w:val="80"/>
        </w:rPr>
        <w:t xml:space="preserve"> </w:t>
      </w:r>
      <w:r>
        <w:rPr>
          <w:spacing w:val="11"/>
          <w:w w:val="80"/>
        </w:rPr>
        <w:t>List</w:t>
      </w:r>
    </w:p>
    <w:p w14:paraId="183A6690" w14:textId="013D6EC0" w:rsidR="002938BB" w:rsidRDefault="0043668D" w:rsidP="0043668D">
      <w:pPr>
        <w:pStyle w:val="Title"/>
        <w:spacing w:line="237" w:lineRule="auto"/>
        <w:ind w:hanging="828"/>
      </w:pPr>
      <w:r>
        <w:t xml:space="preserve">          </w:t>
      </w:r>
      <w:r w:rsidR="008112BC">
        <w:tab/>
      </w:r>
      <w:r w:rsidR="00D12122">
        <w:t xml:space="preserve">   </w:t>
      </w:r>
      <w:r w:rsidR="00A054F6">
        <w:t>202</w:t>
      </w:r>
      <w:r w:rsidR="00D12122">
        <w:t>6/2027</w:t>
      </w:r>
    </w:p>
    <w:p w14:paraId="00D83A6B" w14:textId="251E6707" w:rsidR="00AC6A65" w:rsidRDefault="00D12122" w:rsidP="002D3706">
      <w:pPr>
        <w:spacing w:before="15"/>
        <w:ind w:left="5140" w:firstLine="620"/>
        <w:rPr>
          <w:rFonts w:ascii="Arial"/>
          <w:i/>
        </w:rPr>
      </w:pPr>
      <w:r>
        <w:rPr>
          <w:rFonts w:ascii="Arial"/>
          <w:i/>
        </w:rPr>
        <w:t xml:space="preserve">   </w:t>
      </w:r>
      <w:r w:rsidR="00133536">
        <w:rPr>
          <w:rFonts w:ascii="Arial"/>
          <w:i/>
        </w:rPr>
        <w:t>Items</w:t>
      </w:r>
      <w:r w:rsidR="00133536">
        <w:rPr>
          <w:rFonts w:ascii="Arial"/>
          <w:i/>
          <w:spacing w:val="4"/>
        </w:rPr>
        <w:t xml:space="preserve"> </w:t>
      </w:r>
      <w:r w:rsidR="00133536">
        <w:rPr>
          <w:rFonts w:ascii="Arial"/>
          <w:i/>
        </w:rPr>
        <w:t>to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be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purchased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by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the</w:t>
      </w:r>
      <w:r w:rsidR="00133536">
        <w:rPr>
          <w:rFonts w:ascii="Arial"/>
          <w:i/>
          <w:spacing w:val="5"/>
        </w:rPr>
        <w:t xml:space="preserve"> </w:t>
      </w:r>
      <w:r w:rsidR="00133536">
        <w:rPr>
          <w:rFonts w:ascii="Arial"/>
          <w:i/>
        </w:rPr>
        <w:t>parents</w:t>
      </w:r>
    </w:p>
    <w:p w14:paraId="4888FAD8" w14:textId="77777777" w:rsidR="00AC6A65" w:rsidRDefault="00AC6A65" w:rsidP="00AC6A65">
      <w:pPr>
        <w:spacing w:before="15"/>
        <w:ind w:left="5140"/>
        <w:jc w:val="center"/>
        <w:rPr>
          <w:rFonts w:ascii="Arial"/>
          <w:i/>
        </w:rPr>
      </w:pPr>
    </w:p>
    <w:p w14:paraId="1C624A21" w14:textId="41DA0492" w:rsidR="00C72CE9" w:rsidRPr="008520CC" w:rsidRDefault="00C72CE9" w:rsidP="00C72CE9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8520CC">
        <w:rPr>
          <w:rFonts w:ascii="Arial"/>
          <w:iCs/>
        </w:rPr>
        <w:tab/>
      </w:r>
      <w:r w:rsidRPr="008520CC">
        <w:rPr>
          <w:rFonts w:ascii="Arial"/>
          <w:iCs/>
        </w:rPr>
        <w:tab/>
      </w:r>
      <w:r w:rsidRPr="008520CC">
        <w:rPr>
          <w:rFonts w:ascii="Arial"/>
          <w:iCs/>
        </w:rPr>
        <w:tab/>
        <w:t>QTY</w:t>
      </w:r>
      <w:r w:rsidRPr="008520CC">
        <w:rPr>
          <w:rFonts w:ascii="Arial"/>
          <w:iCs/>
        </w:rPr>
        <w:tab/>
      </w:r>
      <w:r w:rsidRPr="008520CC">
        <w:rPr>
          <w:rFonts w:ascii="Arial"/>
          <w:iCs/>
        </w:rPr>
        <w:tab/>
      </w:r>
      <w:r w:rsidRPr="008520CC">
        <w:rPr>
          <w:rFonts w:ascii="Arial"/>
          <w:iCs/>
        </w:rPr>
        <w:tab/>
        <w:t>Description</w:t>
      </w:r>
    </w:p>
    <w:p w14:paraId="2EED9814" w14:textId="416717FB" w:rsidR="001A12A2" w:rsidRPr="001A12A2" w:rsidRDefault="001A12A2" w:rsidP="008520CC">
      <w:pPr>
        <w:pStyle w:val="BodyText"/>
        <w:spacing w:line="360" w:lineRule="auto"/>
        <w:rPr>
          <w:rFonts w:ascii="Arial"/>
          <w:iCs/>
          <w:lang w:val="en-CA"/>
        </w:rPr>
      </w:pPr>
      <w:r w:rsidRPr="008520CC">
        <w:rPr>
          <w:rFonts w:ascii="Arial"/>
          <w:iCs/>
          <w:lang w:val="en-CA"/>
        </w:rPr>
        <w:tab/>
      </w:r>
      <w:r w:rsidRPr="008520CC">
        <w:rPr>
          <w:rFonts w:ascii="Arial"/>
          <w:iCs/>
          <w:lang w:val="en-CA"/>
        </w:rPr>
        <w:tab/>
      </w:r>
      <w:r w:rsidRPr="008520CC">
        <w:rPr>
          <w:rFonts w:ascii="Arial"/>
          <w:iCs/>
          <w:lang w:val="en-CA"/>
        </w:rPr>
        <w:tab/>
      </w:r>
      <w:r w:rsidR="00602FCF">
        <w:rPr>
          <w:rFonts w:ascii="Arial"/>
          <w:iCs/>
          <w:lang w:val="en-CA"/>
        </w:rPr>
        <w:tab/>
      </w:r>
      <w:r w:rsidRPr="001A12A2">
        <w:rPr>
          <w:rFonts w:ascii="Arial"/>
          <w:iCs/>
          <w:lang w:val="en-CA"/>
        </w:rPr>
        <w:t xml:space="preserve">1 </w:t>
      </w:r>
      <w:r w:rsidRPr="008520CC">
        <w:rPr>
          <w:rFonts w:ascii="Arial"/>
          <w:iCs/>
          <w:lang w:val="en-CA"/>
        </w:rPr>
        <w:tab/>
      </w:r>
      <w:r w:rsidRPr="008520CC">
        <w:rPr>
          <w:rFonts w:ascii="Arial"/>
          <w:iCs/>
          <w:lang w:val="en-CA"/>
        </w:rPr>
        <w:tab/>
      </w:r>
      <w:r w:rsidRPr="001A12A2">
        <w:rPr>
          <w:rFonts w:ascii="Arial"/>
          <w:iCs/>
          <w:lang w:val="en-CA"/>
        </w:rPr>
        <w:t>Prang watercolour oval paint set (16 colours)</w:t>
      </w:r>
    </w:p>
    <w:p w14:paraId="6BF016A6" w14:textId="1B436779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1 </w:t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112BC" w:rsidRPr="008520CC">
        <w:rPr>
          <w:rFonts w:ascii="Arial"/>
          <w:iCs/>
          <w:lang w:val="en-CA"/>
        </w:rPr>
        <w:t>5</w:t>
      </w:r>
      <w:r w:rsidR="008112BC" w:rsidRPr="008520CC">
        <w:rPr>
          <w:rFonts w:ascii="Arial"/>
          <w:iCs/>
          <w:lang w:val="en-CA"/>
        </w:rPr>
        <w:t>”</w:t>
      </w:r>
      <w:r w:rsidR="008112BC" w:rsidRPr="008520CC">
        <w:rPr>
          <w:rFonts w:ascii="Arial"/>
          <w:iCs/>
          <w:lang w:val="en-CA"/>
        </w:rPr>
        <w:t xml:space="preserve"> S</w:t>
      </w:r>
      <w:r w:rsidR="001A12A2" w:rsidRPr="001A12A2">
        <w:rPr>
          <w:rFonts w:ascii="Arial"/>
          <w:iCs/>
          <w:lang w:val="en-CA"/>
        </w:rPr>
        <w:t xml:space="preserve">cissors blunt </w:t>
      </w:r>
    </w:p>
    <w:p w14:paraId="74A1C0E8" w14:textId="0D52EF16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1 </w:t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2" Binder </w:t>
      </w:r>
      <w:r w:rsidR="008112BC" w:rsidRPr="008520CC">
        <w:rPr>
          <w:rFonts w:ascii="Arial"/>
          <w:iCs/>
          <w:lang w:val="en-CA"/>
        </w:rPr>
        <w:t>Assorted colours</w:t>
      </w:r>
    </w:p>
    <w:p w14:paraId="7C7285FB" w14:textId="50CF1D79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1 </w:t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proofErr w:type="spellStart"/>
      <w:r w:rsidR="001A12A2" w:rsidRPr="001A12A2">
        <w:rPr>
          <w:rFonts w:ascii="Arial"/>
          <w:iCs/>
          <w:lang w:val="en-CA"/>
        </w:rPr>
        <w:t>Hilroy</w:t>
      </w:r>
      <w:proofErr w:type="spellEnd"/>
      <w:r w:rsidR="001A12A2" w:rsidRPr="001A12A2">
        <w:rPr>
          <w:rFonts w:ascii="Arial"/>
          <w:iCs/>
          <w:lang w:val="en-CA"/>
        </w:rPr>
        <w:t xml:space="preserve"> report cover (3 prong) Yellow </w:t>
      </w:r>
    </w:p>
    <w:p w14:paraId="508AD835" w14:textId="0D8A0E37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1 </w:t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proofErr w:type="spellStart"/>
      <w:r w:rsidR="001A12A2" w:rsidRPr="001A12A2">
        <w:rPr>
          <w:rFonts w:ascii="Arial"/>
          <w:iCs/>
          <w:lang w:val="en-CA"/>
        </w:rPr>
        <w:t>Hilroy</w:t>
      </w:r>
      <w:proofErr w:type="spellEnd"/>
      <w:r w:rsidR="001A12A2" w:rsidRPr="001A12A2">
        <w:rPr>
          <w:rFonts w:ascii="Arial"/>
          <w:iCs/>
          <w:lang w:val="en-CA"/>
        </w:rPr>
        <w:t xml:space="preserve"> report cover (3 prong) Red </w:t>
      </w:r>
    </w:p>
    <w:p w14:paraId="799543FD" w14:textId="0D746298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1 </w:t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proofErr w:type="spellStart"/>
      <w:r w:rsidR="001A12A2" w:rsidRPr="001A12A2">
        <w:rPr>
          <w:rFonts w:ascii="Arial"/>
          <w:iCs/>
          <w:lang w:val="en-CA"/>
        </w:rPr>
        <w:t>Hilroy</w:t>
      </w:r>
      <w:proofErr w:type="spellEnd"/>
      <w:r w:rsidR="001A12A2" w:rsidRPr="001A12A2">
        <w:rPr>
          <w:rFonts w:ascii="Arial"/>
          <w:iCs/>
          <w:lang w:val="en-CA"/>
        </w:rPr>
        <w:t xml:space="preserve"> report cover (3 prong) Light Blue </w:t>
      </w:r>
    </w:p>
    <w:p w14:paraId="6E5E3FD6" w14:textId="54F60CF1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1 </w:t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proofErr w:type="spellStart"/>
      <w:r w:rsidR="001A12A2" w:rsidRPr="001A12A2">
        <w:rPr>
          <w:rFonts w:ascii="Arial"/>
          <w:iCs/>
          <w:lang w:val="en-CA"/>
        </w:rPr>
        <w:t>Hilroy</w:t>
      </w:r>
      <w:proofErr w:type="spellEnd"/>
      <w:r w:rsidR="001A12A2" w:rsidRPr="001A12A2">
        <w:rPr>
          <w:rFonts w:ascii="Arial"/>
          <w:iCs/>
          <w:lang w:val="en-CA"/>
        </w:rPr>
        <w:t xml:space="preserve"> report cover (3 prong) Purple </w:t>
      </w:r>
    </w:p>
    <w:p w14:paraId="30C3E98F" w14:textId="571AD5E9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1 </w:t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proofErr w:type="spellStart"/>
      <w:r w:rsidR="001A12A2" w:rsidRPr="001A12A2">
        <w:rPr>
          <w:rFonts w:ascii="Arial"/>
          <w:iCs/>
          <w:lang w:val="en-CA"/>
        </w:rPr>
        <w:t>Hilroy</w:t>
      </w:r>
      <w:proofErr w:type="spellEnd"/>
      <w:r w:rsidR="001A12A2" w:rsidRPr="001A12A2">
        <w:rPr>
          <w:rFonts w:ascii="Arial"/>
          <w:iCs/>
          <w:lang w:val="en-CA"/>
        </w:rPr>
        <w:t xml:space="preserve"> report cover (3 prong) Navy Blue </w:t>
      </w:r>
    </w:p>
    <w:p w14:paraId="66E3CD51" w14:textId="3125F4BF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1 </w:t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112BC" w:rsidRPr="008520CC">
        <w:rPr>
          <w:rFonts w:ascii="Arial"/>
          <w:iCs/>
          <w:lang w:val="en-CA"/>
        </w:rPr>
        <w:t>Home/</w:t>
      </w:r>
      <w:r w:rsidR="001A12A2" w:rsidRPr="001A12A2">
        <w:rPr>
          <w:rFonts w:ascii="Arial"/>
          <w:iCs/>
          <w:lang w:val="en-CA"/>
        </w:rPr>
        <w:t xml:space="preserve">School communication pouch </w:t>
      </w:r>
      <w:r w:rsidR="008112BC" w:rsidRPr="008520CC">
        <w:rPr>
          <w:rFonts w:ascii="Arial"/>
          <w:iCs/>
          <w:lang w:val="en-CA"/>
        </w:rPr>
        <w:t>12.5x11 Blue</w:t>
      </w:r>
    </w:p>
    <w:p w14:paraId="4C48895F" w14:textId="1E06BBA7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1 </w:t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>Sharpie fine point permanent pen black</w:t>
      </w:r>
    </w:p>
    <w:p w14:paraId="15CADF66" w14:textId="237E0DD0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3 </w:t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112BC" w:rsidRPr="008520CC">
        <w:rPr>
          <w:rFonts w:ascii="Arial"/>
          <w:iCs/>
          <w:lang w:val="en-CA"/>
        </w:rPr>
        <w:t>T</w:t>
      </w:r>
      <w:r w:rsidR="001A12A2" w:rsidRPr="001A12A2">
        <w:rPr>
          <w:rFonts w:ascii="Arial"/>
          <w:iCs/>
          <w:lang w:val="en-CA"/>
        </w:rPr>
        <w:t xml:space="preserve">riangular </w:t>
      </w:r>
      <w:r w:rsidR="008112BC" w:rsidRPr="008520CC">
        <w:rPr>
          <w:rFonts w:ascii="Arial"/>
          <w:iCs/>
          <w:lang w:val="en-CA"/>
        </w:rPr>
        <w:t xml:space="preserve">Jumbo </w:t>
      </w:r>
      <w:r w:rsidR="001A12A2" w:rsidRPr="001A12A2">
        <w:rPr>
          <w:rFonts w:ascii="Arial"/>
          <w:iCs/>
          <w:lang w:val="en-CA"/>
        </w:rPr>
        <w:t xml:space="preserve">pencil 4mm </w:t>
      </w:r>
    </w:p>
    <w:p w14:paraId="22E91663" w14:textId="1E5EA129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520CC" w:rsidRPr="001A12A2">
        <w:rPr>
          <w:rFonts w:ascii="Arial"/>
          <w:iCs/>
          <w:lang w:val="en-CA"/>
        </w:rPr>
        <w:t xml:space="preserve">1 </w:t>
      </w:r>
      <w:r w:rsidR="008520CC" w:rsidRPr="001A12A2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Crayola </w:t>
      </w:r>
      <w:r w:rsidR="008112BC" w:rsidRPr="008520CC">
        <w:rPr>
          <w:rFonts w:ascii="Arial"/>
          <w:iCs/>
          <w:lang w:val="en-CA"/>
        </w:rPr>
        <w:t xml:space="preserve">Original Broad line </w:t>
      </w:r>
      <w:r w:rsidR="001A12A2" w:rsidRPr="001A12A2">
        <w:rPr>
          <w:rFonts w:ascii="Arial"/>
          <w:iCs/>
          <w:lang w:val="en-CA"/>
        </w:rPr>
        <w:t xml:space="preserve">washable markers </w:t>
      </w:r>
      <w:r w:rsidR="008112BC" w:rsidRPr="008520CC">
        <w:rPr>
          <w:rFonts w:ascii="Arial"/>
          <w:iCs/>
          <w:lang w:val="en-CA"/>
        </w:rPr>
        <w:t>10 pk</w:t>
      </w:r>
    </w:p>
    <w:p w14:paraId="630C8EA2" w14:textId="1271C093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520CC" w:rsidRPr="001A12A2">
        <w:rPr>
          <w:rFonts w:ascii="Arial"/>
          <w:iCs/>
          <w:lang w:val="en-CA"/>
        </w:rPr>
        <w:t xml:space="preserve">1 </w:t>
      </w:r>
      <w:r w:rsidR="008520CC" w:rsidRPr="001A12A2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>Expo low odor dry erase chisel tip marker 4 p</w:t>
      </w:r>
      <w:r w:rsidR="008112BC" w:rsidRPr="008520CC">
        <w:rPr>
          <w:rFonts w:ascii="Arial"/>
          <w:iCs/>
          <w:lang w:val="en-CA"/>
        </w:rPr>
        <w:t>k</w:t>
      </w:r>
      <w:r w:rsidR="001A12A2" w:rsidRPr="001A12A2">
        <w:rPr>
          <w:rFonts w:ascii="Arial"/>
          <w:iCs/>
          <w:lang w:val="en-CA"/>
        </w:rPr>
        <w:t xml:space="preserve"> </w:t>
      </w:r>
      <w:r w:rsidR="008520CC" w:rsidRPr="008520CC">
        <w:rPr>
          <w:rFonts w:ascii="Arial"/>
          <w:iCs/>
          <w:lang w:val="en-CA"/>
        </w:rPr>
        <w:t>Assorted Colours</w:t>
      </w:r>
    </w:p>
    <w:p w14:paraId="73C8BF4E" w14:textId="539A855E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520CC" w:rsidRPr="001A12A2">
        <w:rPr>
          <w:rFonts w:ascii="Arial"/>
          <w:iCs/>
          <w:lang w:val="en-CA"/>
        </w:rPr>
        <w:t xml:space="preserve">3 </w:t>
      </w:r>
      <w:r w:rsidR="008520CC" w:rsidRPr="001A12A2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>D</w:t>
      </w:r>
      <w:r w:rsidR="001A12A2" w:rsidRPr="001A12A2">
        <w:rPr>
          <w:rFonts w:ascii="Arial"/>
          <w:iCs/>
          <w:lang w:val="en-CA"/>
        </w:rPr>
        <w:t xml:space="preserve">isappearing purple glue </w:t>
      </w:r>
      <w:proofErr w:type="gramStart"/>
      <w:r w:rsidR="001A12A2" w:rsidRPr="001A12A2">
        <w:rPr>
          <w:rFonts w:ascii="Arial"/>
          <w:iCs/>
          <w:lang w:val="en-CA"/>
        </w:rPr>
        <w:t xml:space="preserve">stick </w:t>
      </w:r>
      <w:r w:rsidR="008520CC">
        <w:rPr>
          <w:rFonts w:ascii="Arial"/>
          <w:iCs/>
          <w:lang w:val="en-CA"/>
        </w:rPr>
        <w:t xml:space="preserve"> 40</w:t>
      </w:r>
      <w:proofErr w:type="gramEnd"/>
      <w:r w:rsidR="008520CC">
        <w:rPr>
          <w:rFonts w:ascii="Arial"/>
          <w:iCs/>
          <w:lang w:val="en-CA"/>
        </w:rPr>
        <w:t xml:space="preserve"> g</w:t>
      </w:r>
    </w:p>
    <w:p w14:paraId="529A19BC" w14:textId="68774A61" w:rsidR="008520CC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1 </w:t>
      </w:r>
      <w:r w:rsidR="001A12A2" w:rsidRPr="008520CC">
        <w:rPr>
          <w:rFonts w:ascii="Arial"/>
          <w:iCs/>
          <w:lang w:val="en-CA"/>
        </w:rPr>
        <w:tab/>
      </w:r>
      <w:r w:rsidR="001A12A2" w:rsidRP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>W</w:t>
      </w:r>
      <w:r w:rsidR="001A12A2" w:rsidRPr="001A12A2">
        <w:rPr>
          <w:rFonts w:ascii="Arial"/>
          <w:iCs/>
          <w:lang w:val="en-CA"/>
        </w:rPr>
        <w:t xml:space="preserve">hite </w:t>
      </w:r>
      <w:r w:rsidR="008520CC">
        <w:rPr>
          <w:rFonts w:ascii="Arial"/>
          <w:iCs/>
          <w:lang w:val="en-CA"/>
        </w:rPr>
        <w:t xml:space="preserve">Premium Eraser </w:t>
      </w:r>
    </w:p>
    <w:p w14:paraId="54BBE526" w14:textId="5607D382" w:rsidR="008520CC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ab/>
        <w:t>1</w:t>
      </w:r>
      <w:r w:rsid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ab/>
        <w:t>M</w:t>
      </w:r>
      <w:r w:rsidR="001A12A2" w:rsidRPr="001A12A2">
        <w:rPr>
          <w:rFonts w:ascii="Arial"/>
          <w:iCs/>
          <w:lang w:val="en-CA"/>
        </w:rPr>
        <w:t xml:space="preserve">asking tape </w:t>
      </w:r>
      <w:r w:rsidR="008520CC">
        <w:rPr>
          <w:rFonts w:ascii="Arial"/>
          <w:iCs/>
          <w:lang w:val="en-CA"/>
        </w:rPr>
        <w:t xml:space="preserve">(0.7 </w:t>
      </w:r>
      <w:r w:rsidR="008520CC">
        <w:rPr>
          <w:rFonts w:ascii="Arial"/>
          <w:iCs/>
          <w:lang w:val="en-CA"/>
        </w:rPr>
        <w:t>“</w:t>
      </w:r>
      <w:r w:rsidR="008520CC">
        <w:rPr>
          <w:rFonts w:ascii="Arial"/>
          <w:iCs/>
          <w:lang w:val="en-CA"/>
        </w:rPr>
        <w:t>x 60 yd)</w:t>
      </w:r>
    </w:p>
    <w:p w14:paraId="17DCB566" w14:textId="04C7ADCA" w:rsidR="001A12A2" w:rsidRP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8112BC" w:rsidRPr="008520CC">
        <w:rPr>
          <w:rFonts w:ascii="Arial"/>
          <w:iCs/>
          <w:lang w:val="en-CA"/>
        </w:rPr>
        <w:tab/>
      </w:r>
      <w:r w:rsidR="008112BC" w:rsidRPr="008520CC">
        <w:rPr>
          <w:rFonts w:ascii="Arial"/>
          <w:iCs/>
          <w:lang w:val="en-CA"/>
        </w:rPr>
        <w:tab/>
      </w:r>
      <w:r w:rsidR="008112BC" w:rsidRP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 xml:space="preserve">2 </w:t>
      </w:r>
      <w:r w:rsidR="008112BC" w:rsidRPr="008520CC">
        <w:rPr>
          <w:rFonts w:ascii="Arial"/>
          <w:iCs/>
          <w:lang w:val="en-CA"/>
        </w:rPr>
        <w:tab/>
      </w:r>
      <w:r w:rsidR="008112BC" w:rsidRPr="008520CC">
        <w:rPr>
          <w:rFonts w:ascii="Arial"/>
          <w:iCs/>
          <w:lang w:val="en-CA"/>
        </w:rPr>
        <w:tab/>
      </w:r>
      <w:r w:rsidR="001A12A2" w:rsidRPr="001A12A2">
        <w:rPr>
          <w:rFonts w:ascii="Arial"/>
          <w:iCs/>
          <w:lang w:val="en-CA"/>
        </w:rPr>
        <w:t>Play</w:t>
      </w:r>
      <w:r w:rsidR="008520CC">
        <w:rPr>
          <w:rFonts w:ascii="Arial"/>
          <w:iCs/>
          <w:lang w:val="en-CA"/>
        </w:rPr>
        <w:t>-D</w:t>
      </w:r>
      <w:r w:rsidR="001A12A2" w:rsidRPr="001A12A2">
        <w:rPr>
          <w:rFonts w:ascii="Arial"/>
          <w:iCs/>
          <w:lang w:val="en-CA"/>
        </w:rPr>
        <w:t xml:space="preserve">oh </w:t>
      </w:r>
      <w:r w:rsidR="008520CC">
        <w:rPr>
          <w:rFonts w:ascii="Arial"/>
          <w:iCs/>
          <w:lang w:val="en-CA"/>
        </w:rPr>
        <w:t>Single Asst Colours (3oz/84g.)</w:t>
      </w:r>
    </w:p>
    <w:p w14:paraId="0927DB35" w14:textId="173F6BEF" w:rsidR="001A12A2" w:rsidRDefault="00602FCF" w:rsidP="008520CC">
      <w:pPr>
        <w:pStyle w:val="BodyText"/>
        <w:spacing w:line="360" w:lineRule="auto"/>
        <w:rPr>
          <w:rFonts w:ascii="Arial"/>
          <w:iCs/>
          <w:lang w:val="en-CA"/>
        </w:rPr>
      </w:pPr>
      <w:r>
        <w:rPr>
          <w:rFonts w:ascii="Arial"/>
          <w:iCs/>
          <w:lang w:val="en-CA"/>
        </w:rPr>
        <w:tab/>
      </w:r>
      <w:r w:rsidR="008112BC" w:rsidRPr="008520CC">
        <w:rPr>
          <w:rFonts w:ascii="Arial"/>
          <w:iCs/>
          <w:lang w:val="en-CA"/>
        </w:rPr>
        <w:tab/>
      </w:r>
      <w:r w:rsidR="008112BC" w:rsidRPr="008520CC">
        <w:rPr>
          <w:rFonts w:ascii="Arial"/>
          <w:iCs/>
          <w:lang w:val="en-CA"/>
        </w:rPr>
        <w:tab/>
      </w:r>
      <w:r w:rsidR="008112BC" w:rsidRPr="008520CC">
        <w:rPr>
          <w:rFonts w:ascii="Arial"/>
          <w:iCs/>
          <w:lang w:val="en-CA"/>
        </w:rPr>
        <w:tab/>
      </w:r>
      <w:r w:rsidR="008520CC" w:rsidRPr="001A12A2">
        <w:rPr>
          <w:rFonts w:ascii="Arial"/>
          <w:iCs/>
          <w:lang w:val="en-CA"/>
        </w:rPr>
        <w:t xml:space="preserve">1 </w:t>
      </w:r>
      <w:r w:rsidR="008520CC" w:rsidRPr="001A12A2">
        <w:rPr>
          <w:rFonts w:ascii="Arial"/>
          <w:iCs/>
          <w:lang w:val="en-CA"/>
        </w:rPr>
        <w:tab/>
      </w:r>
      <w:r w:rsidR="008112BC" w:rsidRPr="008520CC">
        <w:rPr>
          <w:rFonts w:ascii="Arial"/>
          <w:iCs/>
          <w:lang w:val="en-CA"/>
        </w:rPr>
        <w:tab/>
      </w:r>
      <w:r w:rsidR="008520CC">
        <w:rPr>
          <w:rFonts w:ascii="Arial"/>
          <w:iCs/>
          <w:lang w:val="en-CA"/>
        </w:rPr>
        <w:t>Manila Studio Coil S</w:t>
      </w:r>
      <w:r w:rsidR="001A12A2" w:rsidRPr="001A12A2">
        <w:rPr>
          <w:rFonts w:ascii="Arial"/>
          <w:iCs/>
          <w:lang w:val="en-CA"/>
        </w:rPr>
        <w:t xml:space="preserve">crap </w:t>
      </w:r>
      <w:r w:rsidR="008520CC">
        <w:rPr>
          <w:rFonts w:ascii="Arial"/>
          <w:iCs/>
          <w:lang w:val="en-CA"/>
        </w:rPr>
        <w:t>B</w:t>
      </w:r>
      <w:r w:rsidR="001A12A2" w:rsidRPr="001A12A2">
        <w:rPr>
          <w:rFonts w:ascii="Arial"/>
          <w:iCs/>
          <w:lang w:val="en-CA"/>
        </w:rPr>
        <w:t>ook</w:t>
      </w:r>
      <w:r w:rsidR="001A12A2" w:rsidRPr="001A12A2">
        <w:rPr>
          <w:rFonts w:ascii="Arial"/>
          <w:iCs/>
          <w:lang w:val="en-CA"/>
        </w:rPr>
        <w:t> </w:t>
      </w:r>
      <w:r w:rsidR="008520CC">
        <w:rPr>
          <w:rFonts w:ascii="Arial"/>
          <w:iCs/>
          <w:lang w:val="en-CA"/>
        </w:rPr>
        <w:t>(14</w:t>
      </w:r>
      <w:r w:rsidR="008520CC">
        <w:rPr>
          <w:rFonts w:ascii="Arial"/>
          <w:iCs/>
          <w:lang w:val="en-CA"/>
        </w:rPr>
        <w:t>”</w:t>
      </w:r>
      <w:r w:rsidR="008520CC">
        <w:rPr>
          <w:rFonts w:ascii="Arial"/>
          <w:iCs/>
          <w:lang w:val="en-CA"/>
        </w:rPr>
        <w:t xml:space="preserve"> x 11</w:t>
      </w:r>
      <w:r w:rsidR="008520CC">
        <w:rPr>
          <w:rFonts w:ascii="Arial"/>
          <w:iCs/>
          <w:lang w:val="en-CA"/>
        </w:rPr>
        <w:t>”</w:t>
      </w:r>
      <w:r w:rsidR="008520CC">
        <w:rPr>
          <w:rFonts w:ascii="Arial"/>
          <w:iCs/>
          <w:lang w:val="en-CA"/>
        </w:rPr>
        <w:t>) 20 Sheets</w:t>
      </w:r>
    </w:p>
    <w:p w14:paraId="0EEF5D27" w14:textId="0E63EA36" w:rsidR="00E444D1" w:rsidRDefault="00602FCF" w:rsidP="00E444D1">
      <w:pPr>
        <w:pStyle w:val="BodyText"/>
        <w:spacing w:line="360" w:lineRule="auto"/>
        <w:rPr>
          <w:rFonts w:ascii="Arial"/>
          <w:iCs/>
        </w:rPr>
      </w:pPr>
      <w:r>
        <w:rPr>
          <w:rFonts w:ascii="Arial"/>
          <w:iCs/>
        </w:rPr>
        <w:tab/>
      </w:r>
      <w:r w:rsidR="00E444D1" w:rsidRPr="00E444D1">
        <w:rPr>
          <w:rFonts w:ascii="Arial"/>
          <w:iCs/>
        </w:rPr>
        <w:tab/>
      </w:r>
      <w:r w:rsidR="00E444D1" w:rsidRPr="00E444D1">
        <w:rPr>
          <w:rFonts w:ascii="Arial"/>
          <w:iCs/>
        </w:rPr>
        <w:tab/>
      </w:r>
      <w:r w:rsidR="00E444D1" w:rsidRPr="00E444D1">
        <w:rPr>
          <w:rFonts w:ascii="Arial"/>
          <w:iCs/>
        </w:rPr>
        <w:tab/>
      </w:r>
      <w:r w:rsidR="000E17A3">
        <w:rPr>
          <w:rFonts w:ascii="Arial"/>
          <w:iCs/>
        </w:rPr>
        <w:t>1</w:t>
      </w:r>
      <w:r w:rsidR="000E17A3">
        <w:rPr>
          <w:rFonts w:ascii="Arial"/>
          <w:iCs/>
        </w:rPr>
        <w:tab/>
      </w:r>
      <w:r w:rsidR="000E17A3">
        <w:rPr>
          <w:rFonts w:ascii="Arial"/>
          <w:iCs/>
        </w:rPr>
        <w:tab/>
        <w:t>School/Home Communication pouch</w:t>
      </w:r>
    </w:p>
    <w:p w14:paraId="059980BD" w14:textId="02E0FE52" w:rsidR="00D12122" w:rsidRDefault="00602FCF" w:rsidP="00E444D1">
      <w:pPr>
        <w:pStyle w:val="BodyText"/>
        <w:spacing w:line="360" w:lineRule="auto"/>
        <w:rPr>
          <w:rFonts w:ascii="Arial"/>
          <w:iCs/>
        </w:rPr>
      </w:pPr>
      <w:r>
        <w:rPr>
          <w:rFonts w:ascii="Arial"/>
          <w:iCs/>
        </w:rPr>
        <w:tab/>
      </w:r>
      <w:r w:rsidR="00D12122">
        <w:rPr>
          <w:rFonts w:ascii="Arial"/>
          <w:iCs/>
        </w:rPr>
        <w:tab/>
      </w:r>
      <w:r w:rsidR="00D12122">
        <w:rPr>
          <w:rFonts w:ascii="Arial"/>
          <w:iCs/>
        </w:rPr>
        <w:tab/>
      </w:r>
      <w:r w:rsidR="00D12122">
        <w:rPr>
          <w:rFonts w:ascii="Arial"/>
          <w:iCs/>
        </w:rPr>
        <w:tab/>
        <w:t>3</w:t>
      </w:r>
      <w:r w:rsidR="00D12122">
        <w:rPr>
          <w:rFonts w:ascii="Arial"/>
          <w:iCs/>
        </w:rPr>
        <w:tab/>
      </w:r>
      <w:r w:rsidR="00D12122">
        <w:rPr>
          <w:rFonts w:ascii="Arial"/>
          <w:iCs/>
        </w:rPr>
        <w:tab/>
      </w:r>
      <w:proofErr w:type="spellStart"/>
      <w:r w:rsidR="00D12122">
        <w:rPr>
          <w:rFonts w:ascii="Arial"/>
          <w:iCs/>
        </w:rPr>
        <w:t>Hilroy</w:t>
      </w:r>
      <w:proofErr w:type="spellEnd"/>
      <w:r w:rsidR="00D12122">
        <w:rPr>
          <w:rFonts w:ascii="Arial"/>
          <w:iCs/>
        </w:rPr>
        <w:t xml:space="preserve"> Exercise Book</w:t>
      </w:r>
    </w:p>
    <w:p w14:paraId="225AE478" w14:textId="7D58DF7A" w:rsidR="00D12122" w:rsidRDefault="00602FCF" w:rsidP="00E444D1">
      <w:pPr>
        <w:pStyle w:val="BodyText"/>
        <w:spacing w:line="360" w:lineRule="auto"/>
        <w:rPr>
          <w:rFonts w:ascii="Arial"/>
          <w:iCs/>
        </w:rPr>
      </w:pPr>
      <w:r>
        <w:rPr>
          <w:rFonts w:ascii="Arial"/>
          <w:iCs/>
        </w:rPr>
        <w:tab/>
      </w:r>
      <w:r w:rsidR="00D12122">
        <w:rPr>
          <w:rFonts w:ascii="Arial"/>
          <w:iCs/>
        </w:rPr>
        <w:tab/>
      </w:r>
      <w:r w:rsidR="00D12122">
        <w:rPr>
          <w:rFonts w:ascii="Arial"/>
          <w:iCs/>
        </w:rPr>
        <w:tab/>
      </w:r>
      <w:r w:rsidR="00D12122">
        <w:rPr>
          <w:rFonts w:ascii="Arial"/>
          <w:iCs/>
        </w:rPr>
        <w:tab/>
        <w:t>1</w:t>
      </w:r>
      <w:r w:rsidR="00D12122">
        <w:rPr>
          <w:rFonts w:ascii="Arial"/>
          <w:iCs/>
        </w:rPr>
        <w:tab/>
      </w:r>
      <w:r w:rsidR="00D12122">
        <w:rPr>
          <w:rFonts w:ascii="Arial"/>
          <w:iCs/>
        </w:rPr>
        <w:tab/>
        <w:t>24 Pack Wax Crayons</w:t>
      </w:r>
    </w:p>
    <w:p w14:paraId="78F46D2E" w14:textId="77777777" w:rsidR="002D3706" w:rsidRDefault="002D3706" w:rsidP="002D3706">
      <w:pPr>
        <w:pStyle w:val="BodyText"/>
        <w:spacing w:line="240" w:lineRule="auto"/>
        <w:ind w:left="0" w:firstLine="0"/>
        <w:rPr>
          <w:rFonts w:ascii="Arial"/>
          <w:iCs/>
          <w:sz w:val="28"/>
          <w:szCs w:val="28"/>
        </w:rPr>
      </w:pPr>
      <w:r>
        <w:rPr>
          <w:rFonts w:ascii="Arial"/>
          <w:iCs/>
          <w:sz w:val="28"/>
          <w:szCs w:val="28"/>
        </w:rPr>
        <w:t>Order on School Start at:</w:t>
      </w:r>
      <w:r>
        <w:rPr>
          <w:rFonts w:ascii="Arial"/>
          <w:iCs/>
          <w:sz w:val="28"/>
          <w:szCs w:val="28"/>
        </w:rPr>
        <w:tab/>
      </w:r>
      <w:hyperlink w:anchor="_top" w:history="1">
        <w:r w:rsidRPr="002A4E10">
          <w:rPr>
            <w:rStyle w:val="Hyperlink"/>
            <w:rFonts w:ascii="Arial"/>
            <w:iCs/>
            <w:sz w:val="28"/>
            <w:szCs w:val="28"/>
          </w:rPr>
          <w:t xml:space="preserve"> schoolstart.ca</w:t>
        </w:r>
      </w:hyperlink>
    </w:p>
    <w:p w14:paraId="540D840E" w14:textId="77777777" w:rsidR="002D3706" w:rsidRDefault="002D3706" w:rsidP="002D3706">
      <w:pPr>
        <w:pStyle w:val="BodyText"/>
        <w:spacing w:line="240" w:lineRule="auto"/>
        <w:ind w:left="0" w:firstLine="0"/>
        <w:rPr>
          <w:rFonts w:ascii="Arial"/>
          <w:iCs/>
          <w:sz w:val="28"/>
          <w:szCs w:val="28"/>
        </w:rPr>
      </w:pPr>
    </w:p>
    <w:p w14:paraId="1B1ACBAD" w14:textId="534F528A" w:rsidR="000E17A3" w:rsidRDefault="002D3706" w:rsidP="002D3706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2A4E10">
        <w:rPr>
          <w:rFonts w:ascii="Arial"/>
          <w:iCs/>
          <w:highlight w:val="yellow"/>
        </w:rPr>
        <w:t>2467</w:t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  <w:t>1</w:t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</w:r>
      <w:r w:rsidRPr="002A4E10">
        <w:rPr>
          <w:rFonts w:ascii="Arial"/>
          <w:iCs/>
          <w:highlight w:val="yellow"/>
        </w:rPr>
        <w:tab/>
        <w:t>School /Home Communication pouch</w:t>
      </w:r>
    </w:p>
    <w:p w14:paraId="6B7F2514" w14:textId="38216693" w:rsidR="00F539AC" w:rsidRPr="00CD7E4B" w:rsidRDefault="00F539AC" w:rsidP="002D3706">
      <w:pPr>
        <w:pStyle w:val="BodyText"/>
        <w:spacing w:line="360" w:lineRule="auto"/>
        <w:ind w:left="113" w:firstLine="0"/>
        <w:rPr>
          <w:rFonts w:ascii="Arial"/>
          <w:iCs/>
        </w:rPr>
      </w:pPr>
      <w:r w:rsidRPr="00F539AC">
        <w:rPr>
          <w:rFonts w:ascii="Arial"/>
          <w:iCs/>
          <w:highlight w:val="yellow"/>
        </w:rPr>
        <w:t>1890</w:t>
      </w:r>
      <w:r w:rsidRPr="00F539AC">
        <w:rPr>
          <w:rFonts w:ascii="Arial"/>
          <w:iCs/>
          <w:highlight w:val="yellow"/>
        </w:rPr>
        <w:tab/>
      </w:r>
      <w:r w:rsidRPr="00F539AC">
        <w:rPr>
          <w:rFonts w:ascii="Arial"/>
          <w:iCs/>
          <w:highlight w:val="yellow"/>
        </w:rPr>
        <w:tab/>
      </w:r>
      <w:r w:rsidRPr="00F539AC">
        <w:rPr>
          <w:rFonts w:ascii="Arial"/>
          <w:iCs/>
          <w:highlight w:val="yellow"/>
        </w:rPr>
        <w:tab/>
        <w:t>1</w:t>
      </w:r>
      <w:r w:rsidRPr="00F539AC">
        <w:rPr>
          <w:rFonts w:ascii="Arial"/>
          <w:iCs/>
          <w:highlight w:val="yellow"/>
        </w:rPr>
        <w:tab/>
      </w:r>
      <w:r w:rsidRPr="00F539AC">
        <w:rPr>
          <w:rFonts w:ascii="Arial"/>
          <w:iCs/>
          <w:highlight w:val="yellow"/>
        </w:rPr>
        <w:tab/>
      </w:r>
      <w:r w:rsidRPr="00F539AC">
        <w:rPr>
          <w:rFonts w:ascii="Arial"/>
          <w:iCs/>
          <w:highlight w:val="yellow"/>
        </w:rPr>
        <w:tab/>
        <w:t xml:space="preserve">Primary </w:t>
      </w:r>
      <w:r w:rsidRPr="00F539AC">
        <w:rPr>
          <w:rFonts w:ascii="Arial"/>
          <w:iCs/>
          <w:highlight w:val="yellow"/>
        </w:rPr>
        <w:t>–</w:t>
      </w:r>
      <w:r w:rsidRPr="00F539AC">
        <w:rPr>
          <w:rFonts w:ascii="Arial"/>
          <w:iCs/>
          <w:highlight w:val="yellow"/>
        </w:rPr>
        <w:t xml:space="preserve"> Canadian Student Planner</w:t>
      </w:r>
    </w:p>
    <w:p w14:paraId="6E0459B4" w14:textId="77777777" w:rsidR="000E17A3" w:rsidRPr="00CD7E4B" w:rsidRDefault="000E17A3" w:rsidP="000E17A3">
      <w:pPr>
        <w:pStyle w:val="BodyText"/>
        <w:spacing w:line="360" w:lineRule="auto"/>
        <w:ind w:left="0" w:firstLine="0"/>
        <w:rPr>
          <w:rFonts w:ascii="Arial"/>
          <w:iCs/>
        </w:rPr>
      </w:pPr>
      <w:r w:rsidRPr="000E17A3">
        <w:rPr>
          <w:rFonts w:ascii="Arial"/>
          <w:b/>
          <w:bCs/>
          <w:iCs/>
          <w:highlight w:val="yellow"/>
        </w:rPr>
        <w:t>Personal Supplies</w:t>
      </w:r>
      <w:r w:rsidRPr="000E17A3">
        <w:rPr>
          <w:rFonts w:ascii="Arial"/>
          <w:iCs/>
          <w:highlight w:val="yellow"/>
        </w:rPr>
        <w:t>:        *Please label the following items</w:t>
      </w:r>
    </w:p>
    <w:p w14:paraId="64CC50E2" w14:textId="7B3CD0BE" w:rsidR="000E17A3" w:rsidRPr="00CD7E4B" w:rsidRDefault="000E17A3" w:rsidP="002D3706">
      <w:pPr>
        <w:pStyle w:val="BodyText"/>
        <w:spacing w:line="360" w:lineRule="auto"/>
        <w:ind w:left="0"/>
        <w:rPr>
          <w:rFonts w:ascii="Arial"/>
          <w:iCs/>
        </w:rPr>
      </w:pP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>Backpack</w:t>
      </w:r>
      <w:r w:rsidR="002D3706">
        <w:rPr>
          <w:rFonts w:ascii="Arial"/>
          <w:iCs/>
        </w:rPr>
        <w:tab/>
      </w: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>Lunch Bag</w:t>
      </w:r>
      <w:r w:rsidR="002D3706">
        <w:rPr>
          <w:rFonts w:ascii="Arial"/>
          <w:iCs/>
        </w:rPr>
        <w:tab/>
      </w: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>Water bottle</w:t>
      </w:r>
    </w:p>
    <w:p w14:paraId="0D47D7AE" w14:textId="77777777" w:rsidR="000E17A3" w:rsidRPr="00CD7E4B" w:rsidRDefault="000E17A3" w:rsidP="000E17A3">
      <w:pPr>
        <w:pStyle w:val="BodyText"/>
        <w:spacing w:line="360" w:lineRule="auto"/>
        <w:ind w:left="0"/>
        <w:rPr>
          <w:rFonts w:ascii="Arial"/>
          <w:iCs/>
        </w:rPr>
      </w:pP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>Non-marking Velcro or slip on shoes (to stay at school as indoor shoes)</w:t>
      </w:r>
    </w:p>
    <w:p w14:paraId="1829DF11" w14:textId="77777777" w:rsidR="000E17A3" w:rsidRPr="00CD7E4B" w:rsidRDefault="000E17A3" w:rsidP="000E17A3">
      <w:pPr>
        <w:pStyle w:val="BodyText"/>
        <w:spacing w:line="360" w:lineRule="auto"/>
        <w:ind w:left="0"/>
        <w:rPr>
          <w:rFonts w:ascii="Arial"/>
          <w:iCs/>
        </w:rPr>
      </w:pP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>Full set change of clothes, in a labeled bag</w:t>
      </w:r>
    </w:p>
    <w:p w14:paraId="4E58BB21" w14:textId="3CCBAF20" w:rsidR="00FC43C4" w:rsidRPr="008520CC" w:rsidRDefault="000E17A3" w:rsidP="00070FBF">
      <w:pPr>
        <w:pStyle w:val="BodyText"/>
        <w:spacing w:line="360" w:lineRule="auto"/>
        <w:ind w:left="0"/>
        <w:rPr>
          <w:rFonts w:ascii="Arial"/>
          <w:iCs/>
        </w:rPr>
      </w:pPr>
      <w:r w:rsidRPr="00CD7E4B">
        <w:rPr>
          <w:rFonts w:ascii="Arial"/>
          <w:iCs/>
        </w:rPr>
        <w:t>-</w:t>
      </w:r>
      <w:r w:rsidRPr="00CD7E4B">
        <w:rPr>
          <w:rFonts w:ascii="Arial"/>
          <w:iCs/>
        </w:rPr>
        <w:tab/>
        <w:t xml:space="preserve">Weather appropriate clothing (we go </w:t>
      </w:r>
      <w:proofErr w:type="gramStart"/>
      <w:r w:rsidRPr="00CD7E4B">
        <w:rPr>
          <w:rFonts w:ascii="Arial"/>
          <w:iCs/>
        </w:rPr>
        <w:t>outside</w:t>
      </w:r>
      <w:proofErr w:type="gramEnd"/>
      <w:r w:rsidRPr="00CD7E4B">
        <w:rPr>
          <w:rFonts w:ascii="Arial"/>
          <w:iCs/>
        </w:rPr>
        <w:t xml:space="preserve"> rain or shine). Rain pants/rain jacket/ gumboots</w:t>
      </w:r>
    </w:p>
    <w:sectPr w:rsidR="00FC43C4" w:rsidRPr="008520CC" w:rsidSect="001A12A2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660828"/>
    <w:multiLevelType w:val="multilevel"/>
    <w:tmpl w:val="338AB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F991BAD"/>
    <w:multiLevelType w:val="hybridMultilevel"/>
    <w:tmpl w:val="E8720248"/>
    <w:lvl w:ilvl="0" w:tplc="D4B84E0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99E"/>
    <w:multiLevelType w:val="multilevel"/>
    <w:tmpl w:val="D094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044A80"/>
    <w:multiLevelType w:val="hybridMultilevel"/>
    <w:tmpl w:val="89A63A3A"/>
    <w:lvl w:ilvl="0" w:tplc="0F6E3E88">
      <w:numFmt w:val="bullet"/>
      <w:lvlText w:val="-"/>
      <w:lvlJc w:val="left"/>
      <w:pPr>
        <w:ind w:left="340" w:hanging="240"/>
      </w:pPr>
      <w:rPr>
        <w:rFonts w:ascii="Microsoft Sans Serif" w:eastAsia="Microsoft Sans Serif" w:hAnsi="Microsoft Sans Serif" w:cs="Microsoft Sans Serif" w:hint="default"/>
        <w:w w:val="99"/>
        <w:position w:val="3"/>
        <w:sz w:val="29"/>
        <w:szCs w:val="29"/>
        <w:lang w:val="en-US" w:eastAsia="en-US" w:bidi="ar-SA"/>
      </w:rPr>
    </w:lvl>
    <w:lvl w:ilvl="1" w:tplc="3E70AB52">
      <w:numFmt w:val="bullet"/>
      <w:lvlText w:val="•"/>
      <w:lvlJc w:val="left"/>
      <w:pPr>
        <w:ind w:left="1228" w:hanging="240"/>
      </w:pPr>
      <w:rPr>
        <w:rFonts w:hint="default"/>
        <w:lang w:val="en-US" w:eastAsia="en-US" w:bidi="ar-SA"/>
      </w:rPr>
    </w:lvl>
    <w:lvl w:ilvl="2" w:tplc="F9164B7A">
      <w:numFmt w:val="bullet"/>
      <w:lvlText w:val="•"/>
      <w:lvlJc w:val="left"/>
      <w:pPr>
        <w:ind w:left="2116" w:hanging="240"/>
      </w:pPr>
      <w:rPr>
        <w:rFonts w:hint="default"/>
        <w:lang w:val="en-US" w:eastAsia="en-US" w:bidi="ar-SA"/>
      </w:rPr>
    </w:lvl>
    <w:lvl w:ilvl="3" w:tplc="D82A6596">
      <w:numFmt w:val="bullet"/>
      <w:lvlText w:val="•"/>
      <w:lvlJc w:val="left"/>
      <w:pPr>
        <w:ind w:left="3004" w:hanging="240"/>
      </w:pPr>
      <w:rPr>
        <w:rFonts w:hint="default"/>
        <w:lang w:val="en-US" w:eastAsia="en-US" w:bidi="ar-SA"/>
      </w:rPr>
    </w:lvl>
    <w:lvl w:ilvl="4" w:tplc="B5B0ADFE">
      <w:numFmt w:val="bullet"/>
      <w:lvlText w:val="•"/>
      <w:lvlJc w:val="left"/>
      <w:pPr>
        <w:ind w:left="3892" w:hanging="240"/>
      </w:pPr>
      <w:rPr>
        <w:rFonts w:hint="default"/>
        <w:lang w:val="en-US" w:eastAsia="en-US" w:bidi="ar-SA"/>
      </w:rPr>
    </w:lvl>
    <w:lvl w:ilvl="5" w:tplc="95C2A2DE">
      <w:numFmt w:val="bullet"/>
      <w:lvlText w:val="•"/>
      <w:lvlJc w:val="left"/>
      <w:pPr>
        <w:ind w:left="4780" w:hanging="240"/>
      </w:pPr>
      <w:rPr>
        <w:rFonts w:hint="default"/>
        <w:lang w:val="en-US" w:eastAsia="en-US" w:bidi="ar-SA"/>
      </w:rPr>
    </w:lvl>
    <w:lvl w:ilvl="6" w:tplc="CCF680C8">
      <w:numFmt w:val="bullet"/>
      <w:lvlText w:val="•"/>
      <w:lvlJc w:val="left"/>
      <w:pPr>
        <w:ind w:left="5668" w:hanging="240"/>
      </w:pPr>
      <w:rPr>
        <w:rFonts w:hint="default"/>
        <w:lang w:val="en-US" w:eastAsia="en-US" w:bidi="ar-SA"/>
      </w:rPr>
    </w:lvl>
    <w:lvl w:ilvl="7" w:tplc="F350F006">
      <w:numFmt w:val="bullet"/>
      <w:lvlText w:val="•"/>
      <w:lvlJc w:val="left"/>
      <w:pPr>
        <w:ind w:left="6556" w:hanging="240"/>
      </w:pPr>
      <w:rPr>
        <w:rFonts w:hint="default"/>
        <w:lang w:val="en-US" w:eastAsia="en-US" w:bidi="ar-SA"/>
      </w:rPr>
    </w:lvl>
    <w:lvl w:ilvl="8" w:tplc="A0DED1F4">
      <w:numFmt w:val="bullet"/>
      <w:lvlText w:val="•"/>
      <w:lvlJc w:val="left"/>
      <w:pPr>
        <w:ind w:left="7444" w:hanging="240"/>
      </w:pPr>
      <w:rPr>
        <w:rFonts w:hint="default"/>
        <w:lang w:val="en-US" w:eastAsia="en-US" w:bidi="ar-SA"/>
      </w:rPr>
    </w:lvl>
  </w:abstractNum>
  <w:num w:numId="1" w16cid:durableId="441807482">
    <w:abstractNumId w:val="3"/>
  </w:num>
  <w:num w:numId="2" w16cid:durableId="656375220">
    <w:abstractNumId w:val="0"/>
  </w:num>
  <w:num w:numId="3" w16cid:durableId="1556041285">
    <w:abstractNumId w:val="2"/>
  </w:num>
  <w:num w:numId="4" w16cid:durableId="1850682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8BB"/>
    <w:rsid w:val="000106DE"/>
    <w:rsid w:val="0002115A"/>
    <w:rsid w:val="00070FBF"/>
    <w:rsid w:val="000B66C2"/>
    <w:rsid w:val="000C622D"/>
    <w:rsid w:val="000E17A3"/>
    <w:rsid w:val="0012605F"/>
    <w:rsid w:val="00133536"/>
    <w:rsid w:val="00185A30"/>
    <w:rsid w:val="001A12A2"/>
    <w:rsid w:val="0020273D"/>
    <w:rsid w:val="002406FB"/>
    <w:rsid w:val="00255FE9"/>
    <w:rsid w:val="002938BB"/>
    <w:rsid w:val="0029401B"/>
    <w:rsid w:val="002A2C2C"/>
    <w:rsid w:val="002D3706"/>
    <w:rsid w:val="00300F9B"/>
    <w:rsid w:val="003304CB"/>
    <w:rsid w:val="003405C8"/>
    <w:rsid w:val="003700FE"/>
    <w:rsid w:val="003E753E"/>
    <w:rsid w:val="00407F7C"/>
    <w:rsid w:val="0043668D"/>
    <w:rsid w:val="004B38FE"/>
    <w:rsid w:val="004D1750"/>
    <w:rsid w:val="00501101"/>
    <w:rsid w:val="0051341F"/>
    <w:rsid w:val="00576678"/>
    <w:rsid w:val="00596414"/>
    <w:rsid w:val="005A3CBE"/>
    <w:rsid w:val="005C67C0"/>
    <w:rsid w:val="00602FCF"/>
    <w:rsid w:val="00627588"/>
    <w:rsid w:val="00704823"/>
    <w:rsid w:val="007318A0"/>
    <w:rsid w:val="0076325E"/>
    <w:rsid w:val="007710F7"/>
    <w:rsid w:val="008011A6"/>
    <w:rsid w:val="008112BC"/>
    <w:rsid w:val="008520CC"/>
    <w:rsid w:val="00863732"/>
    <w:rsid w:val="008A67B1"/>
    <w:rsid w:val="008D6963"/>
    <w:rsid w:val="0090214C"/>
    <w:rsid w:val="00927A8C"/>
    <w:rsid w:val="009643CE"/>
    <w:rsid w:val="009C0C41"/>
    <w:rsid w:val="00A054F6"/>
    <w:rsid w:val="00A20D42"/>
    <w:rsid w:val="00A337CE"/>
    <w:rsid w:val="00A56BDB"/>
    <w:rsid w:val="00A7038E"/>
    <w:rsid w:val="00AA5E62"/>
    <w:rsid w:val="00AB24E4"/>
    <w:rsid w:val="00AC6A65"/>
    <w:rsid w:val="00B714F3"/>
    <w:rsid w:val="00BC4CE6"/>
    <w:rsid w:val="00BC7C76"/>
    <w:rsid w:val="00BF2B7F"/>
    <w:rsid w:val="00C1758E"/>
    <w:rsid w:val="00C235F4"/>
    <w:rsid w:val="00C72CE9"/>
    <w:rsid w:val="00CB3637"/>
    <w:rsid w:val="00D12122"/>
    <w:rsid w:val="00D85A87"/>
    <w:rsid w:val="00E06394"/>
    <w:rsid w:val="00E444D1"/>
    <w:rsid w:val="00F322F1"/>
    <w:rsid w:val="00F539AC"/>
    <w:rsid w:val="00F80A7F"/>
    <w:rsid w:val="00F93998"/>
    <w:rsid w:val="00FC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184E6B"/>
  <w15:docId w15:val="{BEFC9E2D-3F9E-42A1-A98F-3A9010B21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</w:rPr>
  </w:style>
  <w:style w:type="paragraph" w:styleId="Heading1">
    <w:name w:val="heading 1"/>
    <w:basedOn w:val="Normal"/>
    <w:uiPriority w:val="9"/>
    <w:qFormat/>
    <w:pPr>
      <w:spacing w:before="85"/>
      <w:ind w:left="100"/>
      <w:outlineLvl w:val="0"/>
    </w:pPr>
    <w:rPr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line="320" w:lineRule="exact"/>
      <w:ind w:left="340" w:hanging="24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5"/>
      <w:ind w:left="5968" w:hanging="1324"/>
    </w:pPr>
    <w:rPr>
      <w:sz w:val="34"/>
      <w:szCs w:val="34"/>
    </w:rPr>
  </w:style>
  <w:style w:type="paragraph" w:styleId="ListParagraph">
    <w:name w:val="List Paragraph"/>
    <w:basedOn w:val="Normal"/>
    <w:uiPriority w:val="1"/>
    <w:qFormat/>
    <w:pPr>
      <w:spacing w:line="320" w:lineRule="exact"/>
      <w:ind w:left="340" w:hanging="24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13353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72CE9"/>
    <w:rPr>
      <w:rFonts w:ascii="Microsoft Sans Serif" w:eastAsia="Microsoft Sans Serif" w:hAnsi="Microsoft Sans Serif" w:cs="Microsoft Sans Seri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E17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9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5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6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Supply List 2022:23</vt:lpstr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Supply List 2022:23</dc:title>
  <dc:creator>LCA Office</dc:creator>
  <cp:lastModifiedBy>info</cp:lastModifiedBy>
  <cp:revision>7</cp:revision>
  <cp:lastPrinted>2024-05-27T18:26:00Z</cp:lastPrinted>
  <dcterms:created xsi:type="dcterms:W3CDTF">2026-06-01T18:40:00Z</dcterms:created>
  <dcterms:modified xsi:type="dcterms:W3CDTF">2026-06-01T20:30:00Z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Pages</vt:lpwstr>
  </property>
  <property fmtid="{D5CDD505-2E9C-101B-9397-08002B2CF9AE}" pid="4" name="LastSaved">
    <vt:filetime>2022-06-24T00:00:00Z</vt:filetime>
  </property>
  <property fmtid="{D5CDD505-2E9C-101B-9397-08002B2CF9AE}" pid="5" name="GrammarlyDocumentId">
    <vt:lpwstr>ba78de5e17da8c262d14ae1463023480acd9e5a671bafc0b519763fd41c5a995</vt:lpwstr>
  </property>
</Properties>
</file>